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FEC" w:rsidRPr="00B27D07" w:rsidRDefault="000B5FEC" w:rsidP="000B5F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7D07">
        <w:rPr>
          <w:b/>
          <w:sz w:val="28"/>
          <w:szCs w:val="28"/>
        </w:rPr>
        <w:t>СОСТАВ</w:t>
      </w:r>
    </w:p>
    <w:p w:rsidR="000B5FEC" w:rsidRPr="00B27D07" w:rsidRDefault="000B5FEC" w:rsidP="000B5F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7D07">
        <w:rPr>
          <w:b/>
          <w:sz w:val="28"/>
          <w:szCs w:val="28"/>
        </w:rPr>
        <w:t xml:space="preserve">ПОСТОЯННЫХ КОМИССИЙ ДУМЫ </w:t>
      </w:r>
    </w:p>
    <w:p w:rsidR="000B5FEC" w:rsidRDefault="000B5FEC" w:rsidP="000B5F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УКИНСКОГО</w:t>
      </w:r>
      <w:r w:rsidRPr="00B27D07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ТРЕТЬЕГО</w:t>
      </w:r>
      <w:r w:rsidRPr="00B27D07">
        <w:rPr>
          <w:b/>
          <w:sz w:val="28"/>
          <w:szCs w:val="28"/>
        </w:rPr>
        <w:t xml:space="preserve"> СОЗЫВА</w:t>
      </w:r>
    </w:p>
    <w:p w:rsidR="000B5FEC" w:rsidRDefault="000B5FEC" w:rsidP="000B5F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5FEC" w:rsidRPr="00D6622E" w:rsidRDefault="000B5FEC" w:rsidP="000B5F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бюджетным и имущественным отношениям</w:t>
      </w:r>
    </w:p>
    <w:p w:rsidR="000B5FEC" w:rsidRPr="00EF02BE" w:rsidRDefault="000B5FEC" w:rsidP="000B5FEC">
      <w:pPr>
        <w:autoSpaceDE w:val="0"/>
        <w:autoSpaceDN w:val="0"/>
        <w:adjustRightInd w:val="0"/>
        <w:rPr>
          <w:sz w:val="28"/>
          <w:szCs w:val="28"/>
        </w:rPr>
      </w:pPr>
    </w:p>
    <w:p w:rsidR="000B5FEC" w:rsidRPr="00EF02BE" w:rsidRDefault="000B5FEC" w:rsidP="000B5FEC">
      <w:pPr>
        <w:autoSpaceDE w:val="0"/>
        <w:autoSpaceDN w:val="0"/>
        <w:adjustRightInd w:val="0"/>
        <w:rPr>
          <w:sz w:val="28"/>
          <w:szCs w:val="28"/>
        </w:rPr>
      </w:pPr>
    </w:p>
    <w:p w:rsidR="000B5FEC" w:rsidRDefault="000B5FEC" w:rsidP="000B5FE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Бакиева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Марвар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Усейновна</w:t>
      </w:r>
      <w:proofErr w:type="spellEnd"/>
      <w:r>
        <w:rPr>
          <w:sz w:val="28"/>
          <w:szCs w:val="28"/>
        </w:rPr>
        <w:t xml:space="preserve">       - </w:t>
      </w:r>
      <w:r>
        <w:rPr>
          <w:sz w:val="28"/>
          <w:szCs w:val="28"/>
        </w:rPr>
        <w:tab/>
        <w:t>председатель комиссии</w:t>
      </w:r>
    </w:p>
    <w:p w:rsidR="000B5FEC" w:rsidRDefault="000B5FEC" w:rsidP="000B5FE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Айданова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Нуртита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Ханиловна</w:t>
      </w:r>
      <w:proofErr w:type="spellEnd"/>
      <w:r>
        <w:rPr>
          <w:sz w:val="28"/>
          <w:szCs w:val="28"/>
        </w:rPr>
        <w:t xml:space="preserve">   -</w:t>
      </w:r>
      <w:r>
        <w:rPr>
          <w:sz w:val="28"/>
          <w:szCs w:val="28"/>
        </w:rPr>
        <w:tab/>
        <w:t>член комиссии</w:t>
      </w:r>
    </w:p>
    <w:p w:rsidR="000B5FEC" w:rsidRPr="009E5BA7" w:rsidRDefault="000B5FEC" w:rsidP="000B5FE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Урозаев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Каюмович</w:t>
      </w:r>
      <w:proofErr w:type="spellEnd"/>
      <w:r>
        <w:rPr>
          <w:sz w:val="28"/>
          <w:szCs w:val="28"/>
        </w:rPr>
        <w:tab/>
        <w:t xml:space="preserve">     -</w:t>
      </w:r>
      <w:r>
        <w:rPr>
          <w:sz w:val="28"/>
          <w:szCs w:val="28"/>
        </w:rPr>
        <w:tab/>
        <w:t>член комиссии</w:t>
      </w:r>
    </w:p>
    <w:p w:rsidR="000B5FEC" w:rsidRDefault="000B5FEC" w:rsidP="000B5FEC">
      <w:pPr>
        <w:autoSpaceDE w:val="0"/>
        <w:autoSpaceDN w:val="0"/>
        <w:adjustRightInd w:val="0"/>
        <w:spacing w:line="360" w:lineRule="auto"/>
        <w:ind w:left="720"/>
        <w:rPr>
          <w:sz w:val="28"/>
          <w:szCs w:val="28"/>
        </w:rPr>
      </w:pPr>
    </w:p>
    <w:p w:rsidR="000B5FEC" w:rsidRDefault="000B5FEC" w:rsidP="000B5FEC">
      <w:pPr>
        <w:autoSpaceDE w:val="0"/>
        <w:autoSpaceDN w:val="0"/>
        <w:adjustRightInd w:val="0"/>
        <w:spacing w:line="360" w:lineRule="auto"/>
        <w:ind w:left="720"/>
        <w:rPr>
          <w:sz w:val="28"/>
          <w:szCs w:val="28"/>
        </w:rPr>
      </w:pPr>
    </w:p>
    <w:p w:rsidR="000B5FEC" w:rsidRDefault="000B5FEC" w:rsidP="000B5FEC">
      <w:pPr>
        <w:autoSpaceDE w:val="0"/>
        <w:autoSpaceDN w:val="0"/>
        <w:adjustRightInd w:val="0"/>
        <w:spacing w:line="360" w:lineRule="auto"/>
        <w:ind w:left="720"/>
        <w:rPr>
          <w:sz w:val="28"/>
          <w:szCs w:val="28"/>
        </w:rPr>
      </w:pPr>
    </w:p>
    <w:p w:rsidR="000B5FEC" w:rsidRDefault="000B5FEC" w:rsidP="000B5FEC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местному самоуправлению</w:t>
      </w:r>
    </w:p>
    <w:p w:rsidR="000B5FEC" w:rsidRDefault="000B5FEC" w:rsidP="000B5FEC">
      <w:pPr>
        <w:autoSpaceDE w:val="0"/>
        <w:autoSpaceDN w:val="0"/>
        <w:adjustRightInd w:val="0"/>
        <w:spacing w:line="360" w:lineRule="auto"/>
        <w:ind w:left="720"/>
        <w:rPr>
          <w:sz w:val="28"/>
          <w:szCs w:val="28"/>
        </w:rPr>
      </w:pPr>
    </w:p>
    <w:p w:rsidR="000B5FEC" w:rsidRDefault="000B5FEC" w:rsidP="000B5FE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Бакиева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Ханиевна</w:t>
      </w:r>
      <w:proofErr w:type="spellEnd"/>
      <w:r>
        <w:rPr>
          <w:sz w:val="28"/>
          <w:szCs w:val="28"/>
        </w:rPr>
        <w:t xml:space="preserve">                         - </w:t>
      </w:r>
      <w:r>
        <w:rPr>
          <w:sz w:val="28"/>
          <w:szCs w:val="28"/>
        </w:rPr>
        <w:tab/>
        <w:t>председатель комиссии</w:t>
      </w:r>
    </w:p>
    <w:p w:rsidR="000B5FEC" w:rsidRDefault="000B5FEC" w:rsidP="000B5FE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Айнитдинов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Раиль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Нуруллович</w:t>
      </w:r>
      <w:proofErr w:type="spellEnd"/>
      <w:r>
        <w:rPr>
          <w:sz w:val="28"/>
          <w:szCs w:val="28"/>
        </w:rPr>
        <w:t xml:space="preserve">              -</w:t>
      </w:r>
      <w:r>
        <w:rPr>
          <w:sz w:val="28"/>
          <w:szCs w:val="28"/>
        </w:rPr>
        <w:tab/>
        <w:t xml:space="preserve"> член комиссии</w:t>
      </w:r>
    </w:p>
    <w:p w:rsidR="000B5FEC" w:rsidRPr="009E5BA7" w:rsidRDefault="000B5FEC" w:rsidP="000B5FE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Исхаков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Миллят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Усеинович</w:t>
      </w:r>
      <w:proofErr w:type="spellEnd"/>
      <w:r>
        <w:rPr>
          <w:sz w:val="28"/>
          <w:szCs w:val="28"/>
        </w:rPr>
        <w:t xml:space="preserve">                    -</w:t>
      </w:r>
      <w:r>
        <w:rPr>
          <w:sz w:val="28"/>
          <w:szCs w:val="28"/>
        </w:rPr>
        <w:tab/>
        <w:t xml:space="preserve"> член комиссии</w:t>
      </w:r>
    </w:p>
    <w:p w:rsidR="000B5FEC" w:rsidRPr="009E5BA7" w:rsidRDefault="000B5FEC" w:rsidP="000B5FEC">
      <w:pPr>
        <w:autoSpaceDE w:val="0"/>
        <w:autoSpaceDN w:val="0"/>
        <w:adjustRightInd w:val="0"/>
        <w:spacing w:line="360" w:lineRule="auto"/>
        <w:ind w:left="720"/>
        <w:rPr>
          <w:sz w:val="28"/>
          <w:szCs w:val="28"/>
        </w:rPr>
      </w:pPr>
    </w:p>
    <w:p w:rsidR="00B50224" w:rsidRDefault="00B50224"/>
    <w:sectPr w:rsidR="00B50224" w:rsidSect="007436F6">
      <w:pgSz w:w="12240" w:h="1584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81371"/>
    <w:multiLevelType w:val="hybridMultilevel"/>
    <w:tmpl w:val="19DC8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65C72"/>
    <w:multiLevelType w:val="hybridMultilevel"/>
    <w:tmpl w:val="19DC8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FEC"/>
    <w:rsid w:val="000B5FEC"/>
    <w:rsid w:val="00314DAE"/>
    <w:rsid w:val="00533146"/>
    <w:rsid w:val="00B50224"/>
    <w:rsid w:val="00EA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5F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Файруза</dc:creator>
  <cp:lastModifiedBy>Файруза</cp:lastModifiedBy>
  <cp:revision>1</cp:revision>
  <dcterms:created xsi:type="dcterms:W3CDTF">2016-08-22T09:13:00Z</dcterms:created>
  <dcterms:modified xsi:type="dcterms:W3CDTF">2016-08-22T09:13:00Z</dcterms:modified>
</cp:coreProperties>
</file>